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657E" w14:textId="77777777" w:rsidR="00AB2652" w:rsidRPr="00AB2652" w:rsidRDefault="00AB2652" w:rsidP="00AB2652">
      <w:pPr>
        <w:widowControl/>
        <w:shd w:val="clear" w:color="auto" w:fill="FFFFFF"/>
        <w:outlineLvl w:val="1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注册、登录学习通</w:t>
      </w:r>
    </w:p>
    <w:p w14:paraId="565855E8" w14:textId="77777777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对于首次使用学习通的同学，需要注册并绑定学号才能正常学习哦！</w:t>
      </w:r>
    </w:p>
    <w:p w14:paraId="15E49BE5" w14:textId="77777777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之前学习过尔雅课程的、并绑定了手机号的同学直接输入手机号和密码登录就好啦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~</w:t>
      </w:r>
    </w:p>
    <w:p w14:paraId="7E3D6845" w14:textId="77777777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注册具体操作流程如下：</w:t>
      </w:r>
    </w:p>
    <w:p w14:paraId="14D6153B" w14:textId="77777777" w:rsidR="00AB2652" w:rsidRPr="00AB2652" w:rsidRDefault="00AB2652" w:rsidP="00AB2652">
      <w:pPr>
        <w:widowControl/>
        <w:shd w:val="clear" w:color="auto" w:fill="FFFFFF"/>
        <w:outlineLvl w:val="2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1.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注册</w:t>
      </w:r>
    </w:p>
    <w:p w14:paraId="73F93D24" w14:textId="77777777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打开安装好的学习通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App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，可以看到如下图左的应用首页，点击右下角的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我的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，进入如下中图的界面，点击上方灰色头像，进入注册登录界面，选择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新用户注册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，输入手机号并获取验证码。</w:t>
      </w:r>
    </w:p>
    <w:p w14:paraId="3BAB7D92" w14:textId="394F47FB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drawing>
          <wp:inline distT="0" distB="0" distL="0" distR="0" wp14:anchorId="38874253" wp14:editId="267D8B21">
            <wp:extent cx="5839460" cy="3829685"/>
            <wp:effectExtent l="0" t="0" r="8890" b="0"/>
            <wp:docPr id="2" name="图片 2" descr="http://p.ananas.chaoxing.com/star3/615_402/4129e247bfaf2a2ff9c374546529a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ananas.chaoxing.com/star3/615_402/4129e247bfaf2a2ff9c374546529a6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D2EAB" w14:textId="77777777" w:rsidR="00AB2652" w:rsidRPr="00AB2652" w:rsidRDefault="00AB2652" w:rsidP="00AB2652">
      <w:pPr>
        <w:widowControl/>
        <w:shd w:val="clear" w:color="auto" w:fill="FFFFFF"/>
        <w:outlineLvl w:val="2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2.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绑定单位信息</w:t>
      </w:r>
    </w:p>
    <w:p w14:paraId="57F42DC9" w14:textId="77777777" w:rsidR="00AB2652" w:rsidRPr="00AB2652" w:rsidRDefault="00AB2652" w:rsidP="00AB2652">
      <w:pPr>
        <w:widowControl/>
        <w:shd w:val="clear" w:color="auto" w:fill="FFFFFF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获取验证码后，填写个人真实姓名、设置登录密码，选择角色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学生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AB2652">
        <w:rPr>
          <w:rFonts w:ascii="Tahoma" w:eastAsia="宋体" w:hAnsi="Tahoma" w:cs="Tahoma"/>
          <w:color w:val="000000"/>
          <w:kern w:val="0"/>
          <w:sz w:val="24"/>
          <w:szCs w:val="24"/>
        </w:rPr>
        <w:t>，绑定学号即可。</w:t>
      </w:r>
    </w:p>
    <w:p w14:paraId="4D8D65CA" w14:textId="2B17D2DE" w:rsidR="00AB2652" w:rsidRPr="00AB2652" w:rsidRDefault="00AB2652" w:rsidP="00AB2652">
      <w:pPr>
        <w:widowControl/>
        <w:shd w:val="clear" w:color="auto" w:fill="FFFFFF"/>
        <w:spacing w:after="105"/>
        <w:jc w:val="center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B2652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38083CB9" wp14:editId="79436F75">
            <wp:extent cx="5993130" cy="2933065"/>
            <wp:effectExtent l="0" t="0" r="7620" b="635"/>
            <wp:docPr id="1" name="图片 1" descr="http://p.ananas.chaoxing.com/star3/630_308/03f03fcc09530007510fb4b87307e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.ananas.chaoxing.com/star3/630_308/03f03fcc09530007510fb4b87307e5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5BA2" w14:textId="314DBF74" w:rsidR="00BD0C10" w:rsidRDefault="00BD0C10"/>
    <w:p w14:paraId="0EB6A1AE" w14:textId="79394FAA" w:rsidR="00AB2652" w:rsidRDefault="00AB2652">
      <w:pPr>
        <w:rPr>
          <w:rFonts w:hint="eastAsia"/>
        </w:rPr>
      </w:pPr>
      <w:r>
        <w:rPr>
          <w:rFonts w:hint="eastAsia"/>
        </w:rPr>
        <w:t>注：矿大教师学生用户名为工号或一卡通账号，默认密码为1</w:t>
      </w:r>
      <w:r>
        <w:t>23456</w:t>
      </w:r>
      <w:r>
        <w:rPr>
          <w:rFonts w:hint="eastAsia"/>
        </w:rPr>
        <w:t>，修改过密码的以修改后的为准。</w:t>
      </w:r>
      <w:bookmarkStart w:id="0" w:name="_GoBack"/>
      <w:bookmarkEnd w:id="0"/>
    </w:p>
    <w:sectPr w:rsidR="00AB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5"/>
    <w:rsid w:val="000020A5"/>
    <w:rsid w:val="00AB2652"/>
    <w:rsid w:val="00B81554"/>
    <w:rsid w:val="00B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3D9A"/>
  <w15:chartTrackingRefBased/>
  <w15:docId w15:val="{E9B64440-3BF3-4C62-A416-D35B9EC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B26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26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B26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AB265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2</cp:revision>
  <dcterms:created xsi:type="dcterms:W3CDTF">2018-09-27T05:40:00Z</dcterms:created>
  <dcterms:modified xsi:type="dcterms:W3CDTF">2018-09-27T05:43:00Z</dcterms:modified>
</cp:coreProperties>
</file>